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88" w:rsidRDefault="00936688" w:rsidP="003525E2">
      <w:pPr>
        <w:pStyle w:val="HTML"/>
        <w:shd w:val="clear" w:color="auto" w:fill="FFFFFF"/>
        <w:spacing w:after="100" w:afterAutospacing="1" w:line="360" w:lineRule="auto"/>
        <w:ind w:left="1134" w:right="124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2047875" cy="1200150"/>
            <wp:effectExtent l="0" t="0" r="9525" b="0"/>
            <wp:docPr id="1" name="Рисунок 1" descr="http://www.edu.uray.ru/upload/root/image/peli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uray.ru/upload/root/image/pelic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67" cy="11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CB" w:rsidRPr="00CE3A1B" w:rsidRDefault="00FF01CB" w:rsidP="00ED3722">
      <w:pPr>
        <w:pStyle w:val="HTML"/>
        <w:shd w:val="clear" w:color="auto" w:fill="FFFFFF"/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Эссе на тему</w:t>
      </w:r>
    </w:p>
    <w:p w:rsidR="00FF01CB" w:rsidRPr="00CE3A1B" w:rsidRDefault="00FF01CB" w:rsidP="00ED3722">
      <w:pPr>
        <w:pStyle w:val="HTML"/>
        <w:shd w:val="clear" w:color="auto" w:fill="FFFFFF"/>
        <w:spacing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A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«Учитель или призвание»</w:t>
      </w:r>
    </w:p>
    <w:p w:rsidR="00FF01CB" w:rsidRPr="00CE3A1B" w:rsidRDefault="00BB7235" w:rsidP="00ED3722">
      <w:pPr>
        <w:pStyle w:val="HTML"/>
        <w:shd w:val="clear" w:color="auto" w:fill="FFFFFF"/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Д</w:t>
      </w:r>
      <w:r w:rsidR="00FF01CB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евиз конкурса «Учитель года России -2017»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«Учить и учиться» - заставил задуматься:</w:t>
      </w:r>
      <w:r w:rsidR="00FF01CB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не поздно ли мне уже учиться?</w:t>
      </w:r>
    </w:p>
    <w:p w:rsidR="00BB7235" w:rsidRPr="00CE3A1B" w:rsidRDefault="000346EE" w:rsidP="00646938">
      <w:pPr>
        <w:pStyle w:val="HTML"/>
        <w:shd w:val="clear" w:color="auto" w:fill="FFFFFF"/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уже тридцать восемь лет я работаю учителем физики. Много это или мало? На этот вопрос можно ответить по-разному: у каждого своя точка отсчёта. Мне же нужно оглянуться назад, чтобы понять, что эт</w:t>
      </w:r>
      <w:r w:rsidR="008C2996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BB7235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2996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время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изменил</w:t>
      </w:r>
      <w:r w:rsidR="008C2996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 мне, что я </w:t>
      </w:r>
      <w:r w:rsidR="008C2996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сделала для  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других людей и </w:t>
      </w:r>
      <w:r w:rsidR="008C2996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страны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 каким чувством я подвожу этот </w:t>
      </w:r>
      <w:r w:rsidR="00ED3722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своеобразный итог.                                                                                                               </w:t>
      </w:r>
      <w:r w:rsidR="00BB7235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FF01CB" w:rsidRPr="00CE3A1B" w:rsidRDefault="00BB7235" w:rsidP="00FF01CB">
      <w:pPr>
        <w:pStyle w:val="HTML"/>
        <w:shd w:val="clear" w:color="auto" w:fill="FFFFFF"/>
        <w:spacing w:line="360" w:lineRule="auto"/>
        <w:ind w:left="708"/>
        <w:rPr>
          <w:rFonts w:ascii="Times New Roman" w:hAnsi="Times New Roman" w:cs="Times New Roman"/>
          <w:color w:val="000000" w:themeColor="text1"/>
        </w:rPr>
      </w:pP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</w:t>
      </w:r>
      <w:r w:rsidR="00FF01CB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«Учителя – профессия от Бога»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FF01CB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песни слов не выкинешь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</w:t>
      </w:r>
    </w:p>
    <w:p w:rsidR="00800DC3" w:rsidRDefault="00BB7235" w:rsidP="00800DC3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A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сих пор  </w:t>
      </w:r>
      <w:r w:rsidR="000346EE" w:rsidRPr="00CE3A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меня  не покидает чувство, что сам Бог привёл меня на порог Томского пединститута.  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Ясно: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точкой отсчёта стал тот самый день, когда я после окончания школы с аттестатом в руках поехала в этот студенческий город выбирать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какой ВУЗ  легче поступи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ть. Оказалось, что этим учебным заведением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 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меня </w:t>
      </w:r>
      <w:r w:rsidR="00800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Томский государственный пединститут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физико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математический</w:t>
      </w:r>
      <w:proofErr w:type="gramEnd"/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факульте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т, специальность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«математика». И   студенческая жизнь   пронеслась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мгновение. </w:t>
      </w:r>
      <w:r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Моё педагогическое </w:t>
      </w:r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призвание зародилось в далёком счастливом пионерском лагере. Проходила практику</w:t>
      </w:r>
      <w:r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работая </w:t>
      </w:r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вожатой  в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лагере для комсомольских активистов. Их горящие, ждущие наших встреч </w:t>
      </w:r>
      <w:r w:rsidR="000346EE"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глаза</w:t>
      </w:r>
      <w:r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, </w:t>
      </w:r>
      <w:r w:rsidR="000346EE"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до сих пор сохранились в памяти. Впервые </w:t>
      </w:r>
      <w:r w:rsidR="000346EE" w:rsidRPr="00CE3A1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ощутила </w:t>
      </w:r>
      <w:r w:rsidR="000346EE"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ответственность за судьбы </w:t>
      </w:r>
      <w:r w:rsidR="000346EE" w:rsidRPr="00CE3A1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людей, ведь он</w:t>
      </w:r>
      <w:r w:rsidRPr="00CE3A1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и</w:t>
      </w:r>
      <w:r w:rsidR="000346EE" w:rsidRPr="00CE3A1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были почти моими ровесниками.</w:t>
      </w:r>
      <w:r w:rsidR="000346EE" w:rsidRPr="00CE3A1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А там </w:t>
      </w:r>
      <w:r w:rsidRPr="00CE3A1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- </w:t>
      </w:r>
      <w:r w:rsidR="000346EE" w:rsidRPr="00CE3A1B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стройотряды, агитбригады, работа с трудными </w:t>
      </w:r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подростками...  </w:t>
      </w:r>
      <w:r w:rsidR="00AE4DB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800D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</w:p>
    <w:p w:rsidR="00BA62F1" w:rsidRPr="00800DC3" w:rsidRDefault="000346EE" w:rsidP="00800DC3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вот солнечным сентябрьским днём 1978 года впервые переступила порог школы, в которой мне предстояло работать учителем не </w:t>
      </w:r>
      <w:proofErr w:type="gramStart"/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математики</w:t>
      </w:r>
      <w:proofErr w:type="gramEnd"/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а физики, так как свободной вакансии математик</w:t>
      </w:r>
      <w:r w:rsidR="00210012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было.  Признаюсь, это обстоятельство меня очень волновало, ведь до этого в школе я играла роль ученицы, практикантки, но никак не учителя да ещё физики! </w:t>
      </w:r>
      <w:r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Зная, что я училась</w:t>
      </w:r>
      <w:r w:rsidR="002A63B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="002A63B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(</w:t>
      </w:r>
      <w:r w:rsidR="00BB7235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End"/>
      <w:r w:rsidR="00BB7235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как  попросту говорят</w:t>
      </w:r>
      <w:r w:rsidR="002A63B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) </w:t>
      </w:r>
      <w:r w:rsidR="00BB7235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не на физика, мальчишки </w:t>
      </w:r>
      <w:r w:rsidR="00BB7235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="00DD1546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старшеклассники </w:t>
      </w:r>
      <w:r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задавали «каверзные»  (так мне тогда казало</w:t>
      </w:r>
      <w:r w:rsidR="00BB7235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сь) вопросы. </w:t>
      </w:r>
      <w:r w:rsidR="00BB7235" w:rsidRPr="002A63B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Со стыдом отвечала: «Не знаю».</w:t>
      </w:r>
      <w:r w:rsidR="00BB7235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Н</w:t>
      </w:r>
      <w:r w:rsidR="00BA62F1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 в библиотеке набирала ворох</w:t>
      </w:r>
      <w:r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книг </w:t>
      </w:r>
      <w:r w:rsidR="00BA62F1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и </w:t>
      </w:r>
      <w:r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ночами читала, готовилась к урокам</w:t>
      </w:r>
      <w:r w:rsidR="00BA62F1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  <w:r w:rsidR="00DD1546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Много вопросов задавала я себе тогда: найду ли </w:t>
      </w:r>
      <w:r w:rsidR="00DD1546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общий язык с учениками, будет ли нам интересно друг с другом, да справлюсь ли вообще? Нашла и справилась! А интересно нам друг с другом было всегда!</w:t>
      </w:r>
      <w:r w:rsidR="00DD1546" w:rsidRPr="00CE3A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D1546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Сразу было ощущение, что я попал</w:t>
      </w:r>
      <w:r w:rsidR="00BA62F1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="00DD1546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в свою родную стихию, в </w:t>
      </w:r>
      <w:r w:rsidR="00DD1546" w:rsidRPr="00CE3A1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свой родной дом.</w:t>
      </w:r>
      <w:r w:rsidR="00DD1546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Ведь это счастье: находиться среди детей, учить их и учиться у них. </w:t>
      </w:r>
      <w:r w:rsidR="00800D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«Учитель и ученик растут вместе</w:t>
      </w:r>
      <w:r w:rsidR="00DD1546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»</w:t>
      </w:r>
      <w:r w:rsidR="00800DC3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BA62F1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- </w:t>
      </w:r>
      <w:r w:rsidR="00DD1546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писал Конфуций</w:t>
      </w:r>
    </w:p>
    <w:p w:rsidR="00BA62F1" w:rsidRPr="00CE3A1B" w:rsidRDefault="00BA62F1" w:rsidP="00646938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 w:rsidR="000346EE" w:rsidRPr="00CE3A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Вместе с учениками </w:t>
      </w:r>
      <w:r w:rsidR="000346EE" w:rsidRPr="00CE3A1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растёт и сам учитель. 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думаю, самое </w:t>
      </w:r>
      <w:r w:rsidR="000346EE" w:rsidRPr="00CE3A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страшное – поверить в то, что ты уже </w:t>
      </w:r>
      <w:r w:rsidR="000346EE"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всё знаешь, всё умеешь, всё </w:t>
      </w:r>
      <w:r w:rsidR="000346EE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понимаешь. Но с каждым новым кла</w:t>
      </w:r>
      <w:r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ссом учитель по-новому  постигает</w:t>
      </w:r>
      <w:r w:rsidR="000346EE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казалось бы, знакомые истины. Он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учится всю жизнь, не успокаивается на достигнутом</w:t>
      </w:r>
      <w:proofErr w:type="gramStart"/>
      <w:r w:rsidR="008C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8C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ищет </w:t>
      </w:r>
      <w:r w:rsidR="000346EE" w:rsidRPr="00CE3A1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новые ответы на старые вопросы, не устает </w:t>
      </w:r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находить необычное в обычном и обычное в необычном. </w:t>
      </w:r>
      <w:r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Не разочаровывать детей</w:t>
      </w:r>
      <w:r w:rsidR="000346EE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 каждый день, в</w:t>
      </w:r>
      <w:r w:rsidRPr="00CE3A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стречаться взглядом</w:t>
      </w:r>
      <w:r w:rsidR="000346EE" w:rsidRPr="00CE3A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 ними, ожидающими чуда</w:t>
      </w:r>
      <w:r w:rsidRPr="00CE3A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-</w:t>
      </w:r>
      <w:r w:rsidRPr="00CE3A1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э</w:t>
      </w:r>
      <w:r w:rsidR="000346EE" w:rsidRPr="00CE3A1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то навсегда мое. </w:t>
      </w:r>
      <w:r w:rsidRPr="00CE3A1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   </w:t>
      </w:r>
    </w:p>
    <w:p w:rsidR="00646938" w:rsidRPr="00CE3A1B" w:rsidRDefault="00BA62F1" w:rsidP="009E0753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A1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                   </w:t>
      </w:r>
      <w:r w:rsidR="000346EE" w:rsidRPr="00CE3A1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Но учителю мало быть счастливым самому... Главная задача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 – помочь обрести себя детям. Антон Семёнович Макаренко </w:t>
      </w:r>
      <w:r w:rsidR="000346EE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говорил: «Научить человека быть счастливым нельзя, но воспитать его так, </w:t>
      </w:r>
      <w:r w:rsidR="000346EE"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чтобы он был счастливым, можно». И моя любимая физика мне в этом помогает. Снова и снова ищу, пробую, </w:t>
      </w:r>
      <w:r w:rsidR="000346EE" w:rsidRPr="00CE3A1B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ошибаюсь и вновь нахожу новые формы работы... Я хочу показать ученикам, как красива эта наука и как наполнена ею наша жизнь. Если ребенок в процессе обучения чувствует себя творцом, он мыслит, у него есть стимул двигаться вперед и быть счастливым. </w:t>
      </w:r>
      <w:r w:rsidR="000346EE" w:rsidRPr="00CE3A1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Считаю, что главное предназначение </w:t>
      </w:r>
      <w:r w:rsidR="000346EE" w:rsidRPr="00CE3A1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человека, </w:t>
      </w:r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решившего </w:t>
      </w:r>
      <w:r w:rsidR="000346EE" w:rsidRPr="00CE3A1B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посвятить себя работе с </w:t>
      </w:r>
      <w:r w:rsidR="000346EE" w:rsidRPr="00CE3A1B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детьми, заключается в том,</w:t>
      </w:r>
      <w:r w:rsidR="000346EE" w:rsidRPr="00CE3A1B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чтобы помочь своим </w:t>
      </w:r>
      <w:r w:rsidR="000346EE" w:rsidRPr="00CE3A1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воспитанникам </w:t>
      </w:r>
      <w:r w:rsidR="00813B2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пр</w:t>
      </w:r>
      <w:r w:rsidR="00646938" w:rsidRPr="00CE3A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ойти трудный путь становления. Н</w:t>
      </w:r>
      <w:r w:rsidR="000346EE" w:rsidRPr="00CE3A1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е </w:t>
      </w:r>
      <w:r w:rsidR="000346EE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сформировать личность, а</w:t>
      </w:r>
      <w:r w:rsidR="000346EE" w:rsidRPr="00CE3A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создать условия для её формирования. Не указать проторенный </w:t>
      </w:r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путь познания, а помочь найти свою дорог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у. Не </w:t>
      </w:r>
      <w:r w:rsidR="000346EE" w:rsidRPr="00CE3A1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тянуть за руку на гору, находясь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ее вершине, а, будучи рядом, </w:t>
      </w:r>
      <w:r w:rsidR="000346EE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вовремя </w:t>
      </w:r>
      <w:r w:rsidR="00800DC3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поддержать</w:t>
      </w:r>
      <w:r w:rsidR="000346EE" w:rsidRPr="00CE3A1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и тогда ребенок взойдет на вершину сам. </w:t>
      </w:r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Я все время спрашиваю у себя: «Смогла ли я стать не </w:t>
      </w:r>
      <w:proofErr w:type="spellStart"/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урокодателем</w:t>
      </w:r>
      <w:proofErr w:type="spellEnd"/>
      <w:r w:rsidR="000346EE" w:rsidRPr="00CE3A1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, а наставником?», «Достаточно ли моих сегодняшних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знаний, чтобы быть интересн</w:t>
      </w:r>
      <w:r w:rsidR="00210012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современным детям, отвечать на их многочисленные «Почему?», «Откуда?», </w:t>
      </w:r>
      <w:r w:rsidR="000346EE" w:rsidRPr="00CE3A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«Каким образом?», чтобы уверенно вести диалог </w:t>
      </w:r>
      <w:r w:rsidR="000346EE" w:rsidRPr="00CE3A1B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со своими учениками?». Поиски ответов на эти вопросы заставляют </w:t>
      </w:r>
      <w:r w:rsidR="000346EE" w:rsidRPr="00CE3A1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ежедневно думать о самообразовании, работать над собой. </w:t>
      </w:r>
      <w:r w:rsidR="000346EE" w:rsidRPr="00CE3A1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Да, трудна наша профессия,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велика и награда за труд – </w:t>
      </w:r>
      <w:r w:rsidR="000346EE" w:rsidRPr="00CE3A1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щедрые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детские сердца, которые дарят мне </w:t>
      </w:r>
      <w:r w:rsidR="000346EE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доверие и признательность. В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 я постоянно черпаю силы для такой непростой, но такой нужной работы.</w:t>
      </w:r>
      <w:r w:rsidR="000346EE" w:rsidRPr="00CE3A1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Каждый день мои ученики смотрят на меня с любопытством и доверием.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346EE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мне это оч</w:t>
      </w:r>
      <w:r w:rsidR="00646938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ень нужно, чтобы быть </w:t>
      </w:r>
      <w:r w:rsidR="00646938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lastRenderedPageBreak/>
        <w:t>счастливой</w:t>
      </w:r>
      <w:r w:rsidR="000346EE" w:rsidRPr="00CE3A1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чтобы чувствовать себя состоявшимся человеком.</w:t>
      </w:r>
      <w:r w:rsidR="00800DC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bookmarkStart w:id="0" w:name="_GoBack"/>
      <w:bookmarkEnd w:id="0"/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Много воды утекло с тех пор. Вопросы я по-прежнему задаю не только своим ученикам, но и себе.  </w:t>
      </w:r>
      <w:r w:rsidR="000346EE" w:rsidRPr="00CE3A1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Знает ли кто-нибудь, в чём заключается «золотое правило» п</w:t>
      </w:r>
      <w:r w:rsidR="000346EE" w:rsidRPr="00CE3A1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едагогики? – А нет никакого правила, поскольку все дети разные.</w:t>
      </w:r>
      <w:r w:rsidR="00AE4DB9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Принимаю детей такими,  какие они есть.</w:t>
      </w:r>
      <w:r w:rsidR="000346EE" w:rsidRPr="00CE3A1B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К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</w:rPr>
        <w:t>сожалению, не всех удается зажечь, но если удается – учитель счастлив.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46938" w:rsidRPr="00CE3A1B" w:rsidRDefault="00646938" w:rsidP="009E0753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E3A1B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            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 мысли, которыми я  делюсь в этом эссе, ни в коей мере не будут окончательными и единственно верными. Будут новые этапы в моей жизни - я приду к другим выводам. Это закономерно, ведь всё течёт, всё изменяется</w:t>
      </w:r>
      <w:proofErr w:type="gramStart"/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</w:t>
      </w:r>
      <w:proofErr w:type="gramEnd"/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 же начинается для меня профессия учителя? Конечно же, с урока! На каждый урок до сих пор иду с некоторой долей волнения и с тайным замиранием сердца. Ведь там меня ждут мои любимые ученики, я точно знаю, что нам друг с другом интересно. Я люблю их и предметы, которые преподаю. Вместе с детьми мы постигаем законы физики и химии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 этом пути познания надо быть очень внимательным: дети перестанут следовать за тобой, если почувствуют какую-то долю фальши, если увидят отсутствие интереса со стороны учителя.   Мы, учителя, чаще предпочитаем, чтобы дети верили в нас, а не в себя. Современный учитель не должен быть </w:t>
      </w:r>
      <w:r w:rsidR="00ED3722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преподавателем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знаний, демонстрирующим безукоризненное владение учебным материалом и разнообразными методиками преподавания. Образовательный проце</w:t>
      </w:r>
      <w:proofErr w:type="gramStart"/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сс 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</w:t>
      </w:r>
      <w:proofErr w:type="gramEnd"/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ючает в себя две стороны: обучающую и воспитывающую. Эти составляющие неразрывно связаны друг с другом. Учитель должен знать свой предмет и быть учёным, уметь 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преподнести, </w:t>
      </w:r>
      <w:r w:rsidR="000346EE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быть педагогом  и быть артистом</w:t>
      </w:r>
      <w:r w:rsidR="009E0753"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E3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Поэтому моя задача на данном этапе заключается в следующем: не только научить детей </w:t>
      </w:r>
      <w:r w:rsidR="00142E40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законам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познавать и изменять мир к лучшему, но и помочь им выйти во взрослую жизнь здоровыми, компетентными и… гуманными.</w:t>
      </w:r>
      <w:r w:rsidR="000346EE" w:rsidRPr="00CE3A1B">
        <w:rPr>
          <w:rFonts w:ascii="Times New Roman" w:hAnsi="Times New Roman" w:cs="Times New Roman"/>
          <w:color w:val="000000" w:themeColor="text1"/>
        </w:rPr>
        <w:br/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«Не заслони собой ученика своего, позволь ему быть собой не во вред ему самому и окружающим!» Конечно, учитель должен вести за собой, но только знания нужно «добывать», а не «выдавать», не надо указывать, ЧТО делать, а вместе с ребёнком выяснить, КАК это сделать. Да и воспитывать средствами учебных предметов тоже нужно так, чтобы ребёнок не замечал, что его воспитывают.</w:t>
      </w:r>
    </w:p>
    <w:p w:rsidR="007606DB" w:rsidRPr="00CE3A1B" w:rsidRDefault="00646938" w:rsidP="009E0753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А ещё мы, педагоги, часто ограничиваем себя рамками преподаваемых предметов, забывая о том, что окружающий мир многолик и разнообразен, и,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при этом, органичен.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Мы воспринимаем мир в единстве, здесь на помощь нам приходят все пять органов чувств. Все они «работают» на нашу душу и ум. Так зачем разбивать картину мира на множество осколков? И захочешь потом собрать – не получится! Нельзя идти против самой природы. Именно поэтому в современном образовании реализуется </w:t>
      </w:r>
      <w:proofErr w:type="spellStart"/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метапредметный</w:t>
      </w:r>
      <w:proofErr w:type="spellEnd"/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подход.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Мне он представляется наиболее верным и целесообразным с точки зрения самой человеческой природы. Мы с моими учениками, стараясь глубоко вникнуть в учебный материал</w:t>
      </w:r>
      <w:r w:rsidR="006E5C5C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или опыт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, «вдруг» делаем какие-то открытия, невозможные без взаимосвязи с другими предметами. Часто с коллегами</w:t>
      </w:r>
      <w:r w:rsidR="006E5C5C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проводим интегрированные 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6E5C5C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уроки</w:t>
      </w:r>
      <w:proofErr w:type="gramEnd"/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как в урочной, так и во внеурочной деятельности. Это важно не только с точки зрения реализации </w:t>
      </w:r>
      <w:proofErr w:type="spellStart"/>
      <w:r w:rsidR="007606DB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меж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предметного</w:t>
      </w:r>
      <w:proofErr w:type="spellEnd"/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подхода.</w:t>
      </w:r>
      <w:r w:rsidR="007606DB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606DB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392C9D" w:rsidRPr="00CE3A1B" w:rsidRDefault="007606DB" w:rsidP="009E0753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П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сихологический климат в педагогическом коллективе не менее важен, чем ориентация на конкретные результаты образования. </w:t>
      </w:r>
      <w:r w:rsidR="00392C9D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«Шко</w:t>
      </w:r>
      <w:r w:rsidR="00646938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льные учителя обладают властью, </w:t>
      </w:r>
      <w:r w:rsidR="00392C9D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которой премьер- министры могут только мечтать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…</w:t>
      </w:r>
      <w:r w:rsidR="00392C9D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, -</w:t>
      </w:r>
      <w:r w:rsidR="00392C9D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писал У.Черчилль.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Отрадно работать, когда понимаешь</w:t>
      </w:r>
      <w:r w:rsidR="006E5C5C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, что ря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дом с тобой не только коллеги, </w:t>
      </w:r>
      <w:r w:rsidR="006E5C5C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но и единомышленники</w:t>
      </w:r>
      <w:proofErr w:type="gramStart"/>
      <w:r w:rsidR="006E5C5C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.</w:t>
      </w:r>
      <w:proofErr w:type="gramEnd"/>
      <w:r w:rsidR="006E5C5C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92C9D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Я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92C9D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- счастливый человек! У меня есть всё: любимая работа хорошая семья и Родина</w:t>
      </w:r>
      <w:r w:rsidR="009E0753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Не спорю: нелегко не растерять горение сердца, увлечённость, творческий поиск, желание отдавать больше, чем получать, самоотверженно и мужественно переносить все трудности и невзгоды. Бывают такие моменты, когда кажется, что у тебя ничего не получается, опускаются руки, мучают сомнения в правильности принятого решения или совершённого поступка, но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всё течёт, </w:t>
      </w:r>
      <w:r w:rsidR="008D1F7A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все изменяется: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ночь сменяется днём, </w:t>
      </w:r>
      <w:r w:rsidR="008D1F7A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горечь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– </w:t>
      </w:r>
      <w:r w:rsidR="008D1F7A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радостью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. Промелькнувшая искорка в глазах ребёнка, открытый радостный взгляд при виде тебя, заинтересованные лица, улыбки, вовремя сказанное доброе слово в твой адрес</w:t>
      </w:r>
      <w:proofErr w:type="gramStart"/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… И</w:t>
      </w:r>
      <w:proofErr w:type="gramEnd"/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всё проходит, остаётся только желание жить и работать</w:t>
      </w:r>
      <w:r w:rsidR="00392C9D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, работать и ещё раз работать</w:t>
      </w:r>
      <w:r w:rsidR="000346EE"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CE3A1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392C9D" w:rsidRPr="00CE3A1B">
        <w:rPr>
          <w:rFonts w:ascii="Times New Roman" w:hAnsi="Times New Roman" w:cs="Times New Roman"/>
          <w:color w:val="000000" w:themeColor="text1"/>
          <w:spacing w:val="16"/>
        </w:rPr>
        <w:t xml:space="preserve">Я </w:t>
      </w:r>
      <w:r w:rsidRPr="00CE3A1B">
        <w:rPr>
          <w:rFonts w:ascii="Times New Roman" w:hAnsi="Times New Roman" w:cs="Times New Roman"/>
          <w:color w:val="000000" w:themeColor="text1"/>
          <w:spacing w:val="16"/>
        </w:rPr>
        <w:t xml:space="preserve"> </w:t>
      </w:r>
      <w:r w:rsidR="00392C9D" w:rsidRPr="00CE3A1B">
        <w:rPr>
          <w:rFonts w:ascii="Times New Roman" w:hAnsi="Times New Roman" w:cs="Times New Roman"/>
          <w:color w:val="000000" w:themeColor="text1"/>
          <w:spacing w:val="16"/>
        </w:rPr>
        <w:t xml:space="preserve">же не работаю </w:t>
      </w:r>
      <w:r w:rsidR="00392C9D" w:rsidRPr="00CE3A1B">
        <w:rPr>
          <w:rFonts w:ascii="Times New Roman" w:hAnsi="Times New Roman" w:cs="Times New Roman"/>
          <w:color w:val="000000" w:themeColor="text1"/>
          <w:spacing w:val="8"/>
        </w:rPr>
        <w:t xml:space="preserve">учителем – я им живу! </w:t>
      </w:r>
      <w:r w:rsidR="00392C9D" w:rsidRPr="00CE3A1B">
        <w:rPr>
          <w:rFonts w:ascii="Times New Roman" w:hAnsi="Times New Roman" w:cs="Times New Roman"/>
          <w:color w:val="000000" w:themeColor="text1"/>
        </w:rPr>
        <w:t xml:space="preserve">Всё для детей, всегда с детьми – вот моё педагогическое </w:t>
      </w:r>
      <w:r w:rsidR="00392C9D" w:rsidRPr="00CE3A1B">
        <w:rPr>
          <w:rFonts w:ascii="Times New Roman" w:hAnsi="Times New Roman" w:cs="Times New Roman"/>
          <w:color w:val="000000" w:themeColor="text1"/>
          <w:spacing w:val="3"/>
        </w:rPr>
        <w:t xml:space="preserve">кредо! А моя главная цель – не просто научить детей учиться, но и привить им любовь к учению. </w:t>
      </w:r>
      <w:r w:rsidR="00392C9D" w:rsidRPr="00CE3A1B">
        <w:rPr>
          <w:rFonts w:ascii="Times New Roman" w:hAnsi="Times New Roman" w:cs="Times New Roman"/>
          <w:color w:val="000000" w:themeColor="text1"/>
        </w:rPr>
        <w:t xml:space="preserve">Убеждена: всё, что знаю, умею, чувствую, должна передать им. Они в этом очень нуждаются. И ни в коем </w:t>
      </w:r>
      <w:r w:rsidR="00392C9D" w:rsidRPr="00CE3A1B">
        <w:rPr>
          <w:rFonts w:ascii="Times New Roman" w:hAnsi="Times New Roman" w:cs="Times New Roman"/>
          <w:color w:val="000000" w:themeColor="text1"/>
          <w:spacing w:val="-1"/>
        </w:rPr>
        <w:t xml:space="preserve">случае нельзя предать, нельзя обмануть. Фразу о том, что ребёнок – «факел, </w:t>
      </w:r>
      <w:r w:rsidR="00392C9D" w:rsidRPr="00CE3A1B">
        <w:rPr>
          <w:rFonts w:ascii="Times New Roman" w:hAnsi="Times New Roman" w:cs="Times New Roman"/>
          <w:color w:val="000000" w:themeColor="text1"/>
        </w:rPr>
        <w:t xml:space="preserve">который нужно зажечь», знают все. А как зажечь? Для этого необходимо только одно </w:t>
      </w:r>
      <w:r w:rsidR="00392C9D" w:rsidRPr="00CE3A1B">
        <w:rPr>
          <w:rFonts w:ascii="Times New Roman" w:hAnsi="Times New Roman" w:cs="Times New Roman"/>
          <w:color w:val="000000" w:themeColor="text1"/>
          <w:spacing w:val="2"/>
        </w:rPr>
        <w:t>условие: педагог сам должен гореть!</w:t>
      </w:r>
      <w:r w:rsidR="009E0753" w:rsidRPr="00CE3A1B">
        <w:rPr>
          <w:rFonts w:ascii="Times New Roman" w:hAnsi="Times New Roman" w:cs="Times New Roman"/>
          <w:color w:val="000000" w:themeColor="text1"/>
          <w:spacing w:val="2"/>
        </w:rPr>
        <w:t xml:space="preserve"> Поэтому много лет учусь учиться!</w:t>
      </w:r>
    </w:p>
    <w:p w:rsidR="000346EE" w:rsidRDefault="000346EE" w:rsidP="00392C9D">
      <w:pPr>
        <w:pStyle w:val="a3"/>
        <w:shd w:val="clear" w:color="auto" w:fill="FFFFFF"/>
        <w:spacing w:before="0" w:beforeAutospacing="0" w:after="98" w:afterAutospacing="0"/>
        <w:rPr>
          <w:spacing w:val="12"/>
          <w:sz w:val="28"/>
          <w:szCs w:val="28"/>
        </w:rPr>
      </w:pPr>
      <w:r w:rsidRPr="00DD1E69">
        <w:rPr>
          <w:color w:val="000000"/>
        </w:rPr>
        <w:br/>
      </w:r>
    </w:p>
    <w:p w:rsidR="00C420F3" w:rsidRDefault="003525E2"/>
    <w:sectPr w:rsidR="00C420F3" w:rsidSect="003525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EE"/>
    <w:rsid w:val="000346EE"/>
    <w:rsid w:val="00046787"/>
    <w:rsid w:val="000F1486"/>
    <w:rsid w:val="00142E40"/>
    <w:rsid w:val="00210012"/>
    <w:rsid w:val="002178C2"/>
    <w:rsid w:val="002A63B2"/>
    <w:rsid w:val="002D5438"/>
    <w:rsid w:val="003525E2"/>
    <w:rsid w:val="00392C9D"/>
    <w:rsid w:val="00640E55"/>
    <w:rsid w:val="00646938"/>
    <w:rsid w:val="006E0683"/>
    <w:rsid w:val="006E5C5C"/>
    <w:rsid w:val="007606DB"/>
    <w:rsid w:val="00800DC3"/>
    <w:rsid w:val="00813B2C"/>
    <w:rsid w:val="008C2996"/>
    <w:rsid w:val="008C4171"/>
    <w:rsid w:val="008D1F7A"/>
    <w:rsid w:val="00936688"/>
    <w:rsid w:val="009E0753"/>
    <w:rsid w:val="00AE4DB9"/>
    <w:rsid w:val="00B044A9"/>
    <w:rsid w:val="00B641EB"/>
    <w:rsid w:val="00BA62F1"/>
    <w:rsid w:val="00BB7235"/>
    <w:rsid w:val="00BF2B41"/>
    <w:rsid w:val="00CE3A1B"/>
    <w:rsid w:val="00CF0AE5"/>
    <w:rsid w:val="00D35579"/>
    <w:rsid w:val="00DD1546"/>
    <w:rsid w:val="00ED3722"/>
    <w:rsid w:val="00FF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6EE"/>
  </w:style>
  <w:style w:type="paragraph" w:styleId="a3">
    <w:name w:val="Normal (Web)"/>
    <w:basedOn w:val="a"/>
    <w:uiPriority w:val="99"/>
    <w:unhideWhenUsed/>
    <w:rsid w:val="0003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0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6EE"/>
  </w:style>
  <w:style w:type="paragraph" w:styleId="a3">
    <w:name w:val="Normal (Web)"/>
    <w:basedOn w:val="a"/>
    <w:uiPriority w:val="99"/>
    <w:unhideWhenUsed/>
    <w:rsid w:val="0003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00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1B74-FE50-4C87-BC19-535D574D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22</cp:revision>
  <dcterms:created xsi:type="dcterms:W3CDTF">2016-11-13T01:51:00Z</dcterms:created>
  <dcterms:modified xsi:type="dcterms:W3CDTF">2016-11-28T11:42:00Z</dcterms:modified>
</cp:coreProperties>
</file>