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671B" w:rsidTr="00DA3A4C">
        <w:trPr>
          <w:trHeight w:val="5376"/>
        </w:trPr>
        <w:tc>
          <w:tcPr>
            <w:tcW w:w="2392" w:type="dxa"/>
          </w:tcPr>
          <w:p w:rsidR="00CB671B" w:rsidRDefault="00CB671B">
            <w:r>
              <w:t>Личностные</w:t>
            </w:r>
          </w:p>
          <w:p w:rsidR="00DA3A4C" w:rsidRDefault="00DA3A4C">
            <w:r>
              <w:t>1. Объем и способы получения информации порождаются особенностями развития личности ребенка.</w:t>
            </w:r>
          </w:p>
          <w:p w:rsidR="00DA3A4C" w:rsidRDefault="00DA3A4C">
            <w:r>
              <w:t xml:space="preserve">2. Развитие личностного отношения к </w:t>
            </w:r>
            <w:proofErr w:type="gramStart"/>
            <w:r>
              <w:t>изученному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CB671B" w:rsidRDefault="00064F5C">
            <w:r>
              <w:t>Познавательные</w:t>
            </w:r>
          </w:p>
          <w:p w:rsidR="00064F5C" w:rsidRDefault="00DA3A4C">
            <w:r>
              <w:t xml:space="preserve">1. </w:t>
            </w:r>
            <w:r w:rsidR="00A2175E">
              <w:t>Включение обучаемых в проектную деятельность</w:t>
            </w:r>
            <w:proofErr w:type="gramStart"/>
            <w:r w:rsidR="00A2175E">
              <w:t xml:space="preserve"> ,</w:t>
            </w:r>
            <w:proofErr w:type="gramEnd"/>
            <w:r w:rsidR="00A2175E">
              <w:t xml:space="preserve"> исследовательскую основу которой составляет умение видеть проблемы , ставить вопросы , делать выводы и умозаключения.</w:t>
            </w:r>
          </w:p>
          <w:p w:rsidR="00A2175E" w:rsidRDefault="00A2175E">
            <w:r>
              <w:t>2. Выделение существенных признаков биологических объектов структурируется на основе сходства и единства процессов жизнедеятельности</w:t>
            </w:r>
            <w:proofErr w:type="gramStart"/>
            <w:r>
              <w:t xml:space="preserve"> </w:t>
            </w:r>
            <w:r w:rsidR="00DA3A4C">
              <w:t>.</w:t>
            </w:r>
            <w:proofErr w:type="gramEnd"/>
            <w:r>
              <w:t xml:space="preserve"> </w:t>
            </w:r>
          </w:p>
          <w:p w:rsidR="00064F5C" w:rsidRDefault="00064F5C" w:rsidP="00064F5C">
            <w:pPr>
              <w:pStyle w:val="a4"/>
            </w:pPr>
          </w:p>
          <w:p w:rsidR="005751FB" w:rsidRDefault="005751FB" w:rsidP="00064F5C">
            <w:pPr>
              <w:pStyle w:val="a4"/>
            </w:pPr>
          </w:p>
          <w:p w:rsidR="005751FB" w:rsidRDefault="005751FB"/>
        </w:tc>
        <w:tc>
          <w:tcPr>
            <w:tcW w:w="2393" w:type="dxa"/>
          </w:tcPr>
          <w:p w:rsidR="00CB671B" w:rsidRDefault="00CB671B">
            <w:r>
              <w:t>Регулятивные</w:t>
            </w:r>
          </w:p>
          <w:p w:rsidR="00CB671B" w:rsidRDefault="005751FB" w:rsidP="00CB671B">
            <w:r>
              <w:t xml:space="preserve">1. </w:t>
            </w:r>
            <w:r w:rsidR="00CB671B">
              <w:t>Постановка учебной задачи на основе соотнесения того</w:t>
            </w:r>
            <w:proofErr w:type="gramStart"/>
            <w:r w:rsidR="00CB671B">
              <w:t xml:space="preserve"> ,</w:t>
            </w:r>
            <w:proofErr w:type="gramEnd"/>
            <w:r w:rsidR="00CB671B">
              <w:t xml:space="preserve"> что уже известно и усвоено.</w:t>
            </w:r>
          </w:p>
          <w:p w:rsidR="00CB671B" w:rsidRDefault="00CB671B" w:rsidP="00CB671B">
            <w:r>
              <w:t>2. Планирование и определение цели</w:t>
            </w:r>
            <w:proofErr w:type="gramStart"/>
            <w:r>
              <w:t xml:space="preserve"> ,</w:t>
            </w:r>
            <w:proofErr w:type="gramEnd"/>
            <w:r>
              <w:t xml:space="preserve"> функций участников , </w:t>
            </w:r>
            <w:r w:rsidR="005751FB">
              <w:t>способов взаимодействия.</w:t>
            </w:r>
          </w:p>
        </w:tc>
        <w:tc>
          <w:tcPr>
            <w:tcW w:w="2393" w:type="dxa"/>
          </w:tcPr>
          <w:p w:rsidR="00CB671B" w:rsidRDefault="00CB671B">
            <w:r>
              <w:t>Коммуникативные</w:t>
            </w:r>
          </w:p>
          <w:p w:rsidR="00CB671B" w:rsidRDefault="00CB671B">
            <w:r>
              <w:t>1.Умение аргументировать свою точку зрения</w:t>
            </w:r>
            <w:proofErr w:type="gramStart"/>
            <w:r>
              <w:t xml:space="preserve"> ,</w:t>
            </w:r>
            <w:proofErr w:type="gramEnd"/>
            <w:r>
              <w:t xml:space="preserve"> использование речевых средств для диску</w:t>
            </w:r>
            <w:r w:rsidR="005751FB">
              <w:t>с</w:t>
            </w:r>
            <w:r>
              <w:t>сий.</w:t>
            </w:r>
          </w:p>
          <w:p w:rsidR="00CB671B" w:rsidRDefault="00CB671B">
            <w:r>
              <w:t>2. Инициативное сотрудничество в поиске и сборе информации.</w:t>
            </w:r>
          </w:p>
          <w:p w:rsidR="00CB671B" w:rsidRDefault="00CB671B"/>
        </w:tc>
      </w:tr>
    </w:tbl>
    <w:p w:rsidR="003A6B16" w:rsidRDefault="003A6B16"/>
    <w:p w:rsidR="00C35CA2" w:rsidRDefault="00C35CA2"/>
    <w:p w:rsidR="00C35CA2" w:rsidRDefault="00C35CA2">
      <w:r>
        <w:t xml:space="preserve">Работа выполнена учителем высшей квалификационной категории  </w:t>
      </w:r>
    </w:p>
    <w:p w:rsidR="00C35CA2" w:rsidRDefault="00C35CA2">
      <w:r>
        <w:t xml:space="preserve">МОУ СОШ № 14 </w:t>
      </w:r>
      <w:proofErr w:type="spellStart"/>
      <w:r>
        <w:t>Чиченковой</w:t>
      </w:r>
      <w:proofErr w:type="spellEnd"/>
      <w:r>
        <w:t xml:space="preserve"> Е. В. </w:t>
      </w:r>
      <w:r w:rsidR="00361CED">
        <w:t xml:space="preserve"> Декабрь 2013 год.</w:t>
      </w:r>
      <w:bookmarkStart w:id="0" w:name="_GoBack"/>
      <w:bookmarkEnd w:id="0"/>
    </w:p>
    <w:sectPr w:rsidR="00C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73" w:rsidRDefault="00706173" w:rsidP="009751E1">
      <w:pPr>
        <w:spacing w:after="0" w:line="240" w:lineRule="auto"/>
      </w:pPr>
      <w:r>
        <w:separator/>
      </w:r>
    </w:p>
  </w:endnote>
  <w:endnote w:type="continuationSeparator" w:id="0">
    <w:p w:rsidR="00706173" w:rsidRDefault="00706173" w:rsidP="0097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E1" w:rsidRDefault="009751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E1" w:rsidRDefault="009751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E1" w:rsidRDefault="009751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73" w:rsidRDefault="00706173" w:rsidP="009751E1">
      <w:pPr>
        <w:spacing w:after="0" w:line="240" w:lineRule="auto"/>
      </w:pPr>
      <w:r>
        <w:separator/>
      </w:r>
    </w:p>
  </w:footnote>
  <w:footnote w:type="continuationSeparator" w:id="0">
    <w:p w:rsidR="00706173" w:rsidRDefault="00706173" w:rsidP="0097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E1" w:rsidRDefault="009751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E1" w:rsidRDefault="009751E1">
    <w:pPr>
      <w:pStyle w:val="a5"/>
    </w:pPr>
    <w:r>
      <w:t>Примеры компетентно – ориентированных задания по биологии</w:t>
    </w:r>
    <w:proofErr w:type="gramStart"/>
    <w:r>
      <w:t xml:space="preserve"> ,</w:t>
    </w:r>
    <w:proofErr w:type="gramEnd"/>
    <w:r>
      <w:t xml:space="preserve"> направленных на формирование и развитие УУД.</w:t>
    </w:r>
  </w:p>
  <w:p w:rsidR="009751E1" w:rsidRPr="009751E1" w:rsidRDefault="009751E1">
    <w:pPr>
      <w:pStyle w:val="a5"/>
    </w:pPr>
    <w:r>
      <w:t>Универсальные учебные действия «УУД»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E1" w:rsidRDefault="009751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136"/>
    <w:multiLevelType w:val="hybridMultilevel"/>
    <w:tmpl w:val="A5C2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58C5"/>
    <w:multiLevelType w:val="hybridMultilevel"/>
    <w:tmpl w:val="BAD0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7972"/>
    <w:multiLevelType w:val="hybridMultilevel"/>
    <w:tmpl w:val="BED8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E3410"/>
    <w:multiLevelType w:val="hybridMultilevel"/>
    <w:tmpl w:val="488C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B0694"/>
    <w:multiLevelType w:val="hybridMultilevel"/>
    <w:tmpl w:val="29D0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1B"/>
    <w:rsid w:val="00064F5C"/>
    <w:rsid w:val="00361CED"/>
    <w:rsid w:val="003A6B16"/>
    <w:rsid w:val="005751FB"/>
    <w:rsid w:val="00706173"/>
    <w:rsid w:val="00761C5B"/>
    <w:rsid w:val="00966553"/>
    <w:rsid w:val="009751E1"/>
    <w:rsid w:val="00A2175E"/>
    <w:rsid w:val="00C35CA2"/>
    <w:rsid w:val="00CB671B"/>
    <w:rsid w:val="00D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7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1E1"/>
  </w:style>
  <w:style w:type="paragraph" w:styleId="a7">
    <w:name w:val="footer"/>
    <w:basedOn w:val="a"/>
    <w:link w:val="a8"/>
    <w:uiPriority w:val="99"/>
    <w:unhideWhenUsed/>
    <w:rsid w:val="0097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7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1E1"/>
  </w:style>
  <w:style w:type="paragraph" w:styleId="a7">
    <w:name w:val="footer"/>
    <w:basedOn w:val="a"/>
    <w:link w:val="a8"/>
    <w:uiPriority w:val="99"/>
    <w:unhideWhenUsed/>
    <w:rsid w:val="0097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2013-12-28T08:35:00Z</dcterms:created>
  <dcterms:modified xsi:type="dcterms:W3CDTF">2013-12-28T08:35:00Z</dcterms:modified>
</cp:coreProperties>
</file>